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C3C" w:rsidRDefault="007D3C3C" w:rsidP="007D3C3C">
      <w:r>
        <w:t xml:space="preserve">Музей народов Севера Оленекского района провели тематическую встречу с </w:t>
      </w:r>
      <w:proofErr w:type="gramStart"/>
      <w:r>
        <w:t>воспитанниками  детского</w:t>
      </w:r>
      <w:proofErr w:type="gramEnd"/>
      <w:r>
        <w:t xml:space="preserve"> сада "</w:t>
      </w:r>
      <w:proofErr w:type="spellStart"/>
      <w:r>
        <w:t>Чипичакан</w:t>
      </w:r>
      <w:proofErr w:type="spellEnd"/>
      <w:r>
        <w:t>"  ко дню образования Оленекского района. В ходе мероприятия дошкольников с помощью архивных и современных фотоматериалов ознакомили с веками становления и социально-экономическим развитием муниципального образования. По установившейся традиции для детей организовали игровую программу с демонстрацией самобытных традиционных игрушек, изготовленных народными умельцами.</w:t>
      </w:r>
    </w:p>
    <w:p w:rsidR="00D93E91" w:rsidRDefault="007D3C3C" w:rsidP="007D3C3C">
      <w:r>
        <w:t>Коллектив музея выражает искреннюю благодарность руководству и воспитателям детского сада «</w:t>
      </w:r>
      <w:proofErr w:type="spellStart"/>
      <w:r>
        <w:t>Чипичакан</w:t>
      </w:r>
      <w:proofErr w:type="spellEnd"/>
      <w:r>
        <w:t>» за содействие в организации мероприятия и вклад в патриотическое воспитание подрастающего поколения.</w:t>
      </w:r>
      <w:bookmarkStart w:id="0" w:name="_GoBack"/>
      <w:bookmarkEnd w:id="0"/>
    </w:p>
    <w:sectPr w:rsidR="00D93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C3C"/>
    <w:rsid w:val="007D3C3C"/>
    <w:rsid w:val="00D9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C5EB1-10A6-4646-9E98-6652A406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DEXP</cp:lastModifiedBy>
  <cp:revision>1</cp:revision>
  <dcterms:created xsi:type="dcterms:W3CDTF">2026-10-14T03:13:00Z</dcterms:created>
  <dcterms:modified xsi:type="dcterms:W3CDTF">2026-10-14T03:13:00Z</dcterms:modified>
</cp:coreProperties>
</file>